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3613" w14:textId="335E5C6B" w:rsidR="00CC7521" w:rsidRPr="00337D51" w:rsidRDefault="00337D51">
      <w:pPr>
        <w:rPr>
          <w:rFonts w:ascii="游ゴシック" w:eastAsia="游ゴシック" w:hAnsi="游ゴシック"/>
        </w:rPr>
      </w:pPr>
      <w:r w:rsidRPr="00337D51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818C5" wp14:editId="6CE4A5EF">
                <wp:simplePos x="0" y="0"/>
                <wp:positionH relativeFrom="column">
                  <wp:posOffset>5249862</wp:posOffset>
                </wp:positionH>
                <wp:positionV relativeFrom="paragraph">
                  <wp:posOffset>1253986</wp:posOffset>
                </wp:positionV>
                <wp:extent cx="398508" cy="430221"/>
                <wp:effectExtent l="19050" t="19050" r="20955" b="27305"/>
                <wp:wrapNone/>
                <wp:docPr id="23" name="直線コネクタ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235BE0-8F4D-4004-90CD-69F5149DFCD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8508" cy="430221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67B9B" id="直線コネクタ 2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35pt,98.75pt" to="444.75pt,1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" strokecolor="#4472c4 [3204]" strokeweight="2.25pt">
                <v:stroke dashstyle="3 1" joinstyle="miter"/>
                <o:lock v:ext="edit" shapetype="f"/>
              </v:line>
            </w:pict>
          </mc:Fallback>
        </mc:AlternateContent>
      </w:r>
      <w:r w:rsidRPr="00337D51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8279B" wp14:editId="6D9FDDEE">
                <wp:simplePos x="0" y="0"/>
                <wp:positionH relativeFrom="column">
                  <wp:posOffset>3965087</wp:posOffset>
                </wp:positionH>
                <wp:positionV relativeFrom="paragraph">
                  <wp:posOffset>593182</wp:posOffset>
                </wp:positionV>
                <wp:extent cx="2116312" cy="673357"/>
                <wp:effectExtent l="19050" t="19050" r="17780" b="12700"/>
                <wp:wrapNone/>
                <wp:docPr id="22" name="四角形: 角を丸くする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C2607B-D68D-4C63-B72A-FCBCB8B571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312" cy="673357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1037B" w14:textId="77777777" w:rsidR="00337D51" w:rsidRPr="00337D51" w:rsidRDefault="00337D51" w:rsidP="00337D51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4472C4" w:themeColor="accen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337D5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4472C4" w:themeColor="accent1"/>
                                <w:kern w:val="24"/>
                                <w:sz w:val="16"/>
                                <w:szCs w:val="16"/>
                              </w:rPr>
                              <w:t>17</w:t>
                            </w:r>
                            <w:r w:rsidRPr="00337D5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4472C4" w:themeColor="accent1"/>
                                <w:kern w:val="24"/>
                                <w:sz w:val="16"/>
                                <w:szCs w:val="16"/>
                              </w:rPr>
                              <w:t>歳</w:t>
                            </w:r>
                          </w:p>
                          <w:p w14:paraId="02CF8DAF" w14:textId="77777777" w:rsidR="00337D51" w:rsidRPr="00337D51" w:rsidRDefault="00337D51" w:rsidP="00337D51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337D51">
                              <w:rPr>
                                <w:rFonts w:ascii="游ゴシック" w:eastAsia="游ゴシック" w:hAnsi="游ゴシック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>年齢に応じた具体的な出来事と当時の思考や行動、状況を振り返り記載する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8279B" id="四角形: 角を丸くする 21" o:spid="_x0000_s1026" style="position:absolute;left:0;text-align:left;margin-left:312.2pt;margin-top:46.7pt;width:166.65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" fillcolor="white [3201]" strokecolor="#4472c4 [3204]" strokeweight="2.25pt">
                <v:stroke joinstyle="miter"/>
                <v:textbox>
                  <w:txbxContent>
                    <w:p w14:paraId="7661037B" w14:textId="77777777" w:rsidR="00337D51" w:rsidRPr="00337D51" w:rsidRDefault="00337D51" w:rsidP="00337D51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bCs/>
                          <w:color w:val="4472C4" w:themeColor="accent1"/>
                          <w:kern w:val="24"/>
                          <w:sz w:val="16"/>
                          <w:szCs w:val="16"/>
                        </w:rPr>
                      </w:pPr>
                      <w:r w:rsidRPr="00337D5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4472C4" w:themeColor="accent1"/>
                          <w:kern w:val="24"/>
                          <w:sz w:val="16"/>
                          <w:szCs w:val="16"/>
                        </w:rPr>
                        <w:t>17</w:t>
                      </w:r>
                      <w:r w:rsidRPr="00337D5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4472C4" w:themeColor="accent1"/>
                          <w:kern w:val="24"/>
                          <w:sz w:val="16"/>
                          <w:szCs w:val="16"/>
                        </w:rPr>
                        <w:t>歳</w:t>
                      </w:r>
                    </w:p>
                    <w:p w14:paraId="02CF8DAF" w14:textId="77777777" w:rsidR="00337D51" w:rsidRPr="00337D51" w:rsidRDefault="00337D51" w:rsidP="00337D51">
                      <w:pPr>
                        <w:snapToGrid w:val="0"/>
                        <w:rPr>
                          <w:rFonts w:ascii="游ゴシック" w:eastAsia="游ゴシック" w:hAnsi="游ゴシック"/>
                          <w:color w:val="000000" w:themeColor="dark1"/>
                          <w:kern w:val="24"/>
                          <w:sz w:val="16"/>
                          <w:szCs w:val="16"/>
                        </w:rPr>
                      </w:pPr>
                      <w:r w:rsidRPr="00337D51">
                        <w:rPr>
                          <w:rFonts w:ascii="游ゴシック" w:eastAsia="游ゴシック" w:hAnsi="游ゴシック" w:hint="eastAsia"/>
                          <w:color w:val="000000" w:themeColor="dark1"/>
                          <w:kern w:val="24"/>
                          <w:sz w:val="16"/>
                          <w:szCs w:val="16"/>
                        </w:rPr>
                        <w:t>年齢に応じた具体的な出来事と当時の思考や行動、状況を振り返り記載する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CEBCE" wp14:editId="683C951A">
                <wp:simplePos x="0" y="0"/>
                <wp:positionH relativeFrom="column">
                  <wp:posOffset>-13970</wp:posOffset>
                </wp:positionH>
                <wp:positionV relativeFrom="paragraph">
                  <wp:posOffset>5044440</wp:posOffset>
                </wp:positionV>
                <wp:extent cx="6486525" cy="3143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76642F" w14:textId="47F65E5A" w:rsidR="00337D51" w:rsidRPr="00337D51" w:rsidRDefault="00337D51">
                            <w:pPr>
                              <w:rPr>
                                <w:rFonts w:ascii="游ゴシック" w:eastAsia="游ゴシック" w:hAnsi="游ゴシック"/>
                                <w:color w:val="4472C4" w:themeColor="accent1"/>
                              </w:rPr>
                            </w:pPr>
                            <w:r w:rsidRPr="00337D51">
                              <w:rPr>
                                <w:rFonts w:ascii="游ゴシック" w:eastAsia="游ゴシック" w:hAnsi="游ゴシック" w:hint="eastAsia"/>
                                <w:color w:val="4472C4" w:themeColor="accent1"/>
                              </w:rPr>
                              <w:t>※データの編集は、グラフの上にカーソルを合わせ右クリック「データの編集」から行ってください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ACEB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1.1pt;margin-top:397.2pt;width:510.7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" fillcolor="white [3201]" stroked="f" strokeweight=".5pt">
                <v:textbox>
                  <w:txbxContent>
                    <w:p w14:paraId="1476642F" w14:textId="47F65E5A" w:rsidR="00337D51" w:rsidRPr="00337D51" w:rsidRDefault="00337D51">
                      <w:pPr>
                        <w:rPr>
                          <w:rFonts w:ascii="游ゴシック" w:eastAsia="游ゴシック" w:hAnsi="游ゴシック"/>
                          <w:color w:val="4472C4" w:themeColor="accent1"/>
                        </w:rPr>
                      </w:pPr>
                      <w:r w:rsidRPr="00337D51">
                        <w:rPr>
                          <w:rFonts w:ascii="游ゴシック" w:eastAsia="游ゴシック" w:hAnsi="游ゴシック" w:hint="eastAsia"/>
                          <w:color w:val="4472C4" w:themeColor="accent1"/>
                        </w:rPr>
                        <w:t>※データの編集は、グラフの上にカーソルを合わせ右クリック「データの編集」から行ってください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337D51">
        <w:rPr>
          <w:rFonts w:ascii="游ゴシック" w:eastAsia="游ゴシック" w:hAnsi="游ゴシック"/>
          <w:noProof/>
        </w:rPr>
        <w:drawing>
          <wp:inline distT="0" distB="0" distL="0" distR="0" wp14:anchorId="45CFA237" wp14:editId="63726D31">
            <wp:extent cx="8334375" cy="4857750"/>
            <wp:effectExtent l="0" t="0" r="9525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CC7521" w:rsidRPr="00337D51" w:rsidSect="00337D5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E8594" w14:textId="77777777" w:rsidR="000E5495" w:rsidRDefault="000E5495" w:rsidP="0001734E">
      <w:r>
        <w:separator/>
      </w:r>
    </w:p>
  </w:endnote>
  <w:endnote w:type="continuationSeparator" w:id="0">
    <w:p w14:paraId="15669C7B" w14:textId="77777777" w:rsidR="000E5495" w:rsidRDefault="000E5495" w:rsidP="000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3756" w14:textId="77777777" w:rsidR="000E5495" w:rsidRDefault="000E5495" w:rsidP="0001734E">
      <w:r>
        <w:separator/>
      </w:r>
    </w:p>
  </w:footnote>
  <w:footnote w:type="continuationSeparator" w:id="0">
    <w:p w14:paraId="6353050B" w14:textId="77777777" w:rsidR="000E5495" w:rsidRDefault="000E5495" w:rsidP="00017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51"/>
    <w:rsid w:val="0001734E"/>
    <w:rsid w:val="000E5495"/>
    <w:rsid w:val="00337D51"/>
    <w:rsid w:val="00AD26AC"/>
    <w:rsid w:val="00CC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EE275"/>
  <w15:chartTrackingRefBased/>
  <w15:docId w15:val="{CD187213-591B-4883-B715-53446E8E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34E"/>
  </w:style>
  <w:style w:type="paragraph" w:styleId="a5">
    <w:name w:val="footer"/>
    <w:basedOn w:val="a"/>
    <w:link w:val="a6"/>
    <w:uiPriority w:val="99"/>
    <w:unhideWhenUsed/>
    <w:rsid w:val="00017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游ゴシック" panose="020B0400000000000000" pitchFamily="50" charset="-128"/>
                <a:ea typeface="游ゴシック" panose="020B0400000000000000" pitchFamily="50" charset="-128"/>
                <a:cs typeface="+mn-cs"/>
              </a:defRPr>
            </a:pPr>
            <a:r>
              <a:rPr lang="ja-JP" altLang="en-US" b="1">
                <a:latin typeface="游ゴシック" panose="020B0400000000000000" pitchFamily="50" charset="-128"/>
                <a:ea typeface="游ゴシック" panose="020B0400000000000000" pitchFamily="50" charset="-128"/>
              </a:rPr>
              <a:t>モチベーショングラフ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游ゴシック" panose="020B0400000000000000" pitchFamily="50" charset="-128"/>
              <a:ea typeface="游ゴシック" panose="020B0400000000000000" pitchFamily="50" charset="-128"/>
              <a:cs typeface="+mn-cs"/>
            </a:defRPr>
          </a:pPr>
          <a:endParaRPr lang="ja-JP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モチベーション値（％）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Sheet1!$A$2:$A$27</c:f>
              <c:strCache>
                <c:ptCount val="26"/>
                <c:pt idx="0">
                  <c:v>0歳</c:v>
                </c:pt>
                <c:pt idx="1">
                  <c:v>1歳</c:v>
                </c:pt>
                <c:pt idx="2">
                  <c:v>2歳</c:v>
                </c:pt>
                <c:pt idx="3">
                  <c:v>3歳</c:v>
                </c:pt>
                <c:pt idx="4">
                  <c:v>4歳</c:v>
                </c:pt>
                <c:pt idx="5">
                  <c:v>5歳</c:v>
                </c:pt>
                <c:pt idx="6">
                  <c:v>6歳</c:v>
                </c:pt>
                <c:pt idx="7">
                  <c:v>7歳</c:v>
                </c:pt>
                <c:pt idx="8">
                  <c:v>8歳</c:v>
                </c:pt>
                <c:pt idx="9">
                  <c:v>9歳</c:v>
                </c:pt>
                <c:pt idx="10">
                  <c:v>10歳</c:v>
                </c:pt>
                <c:pt idx="11">
                  <c:v>11歳</c:v>
                </c:pt>
                <c:pt idx="12">
                  <c:v>12歳</c:v>
                </c:pt>
                <c:pt idx="13">
                  <c:v>13歳</c:v>
                </c:pt>
                <c:pt idx="14">
                  <c:v>14歳</c:v>
                </c:pt>
                <c:pt idx="15">
                  <c:v>15歳</c:v>
                </c:pt>
                <c:pt idx="16">
                  <c:v>16歳</c:v>
                </c:pt>
                <c:pt idx="17">
                  <c:v>17歳</c:v>
                </c:pt>
                <c:pt idx="18">
                  <c:v>18歳</c:v>
                </c:pt>
                <c:pt idx="19">
                  <c:v>19歳</c:v>
                </c:pt>
                <c:pt idx="20">
                  <c:v>20歳</c:v>
                </c:pt>
                <c:pt idx="21">
                  <c:v>21歳</c:v>
                </c:pt>
                <c:pt idx="22">
                  <c:v>22歳</c:v>
                </c:pt>
                <c:pt idx="23">
                  <c:v>23歳</c:v>
                </c:pt>
                <c:pt idx="24">
                  <c:v>24歳</c:v>
                </c:pt>
                <c:pt idx="25">
                  <c:v>25歳</c:v>
                </c:pt>
              </c:strCache>
            </c:strRef>
          </c:cat>
          <c:val>
            <c:numRef>
              <c:f>Sheet1!$B$2:$B$27</c:f>
              <c:numCache>
                <c:formatCode>0%</c:formatCode>
                <c:ptCount val="26"/>
                <c:pt idx="0">
                  <c:v>0.5</c:v>
                </c:pt>
                <c:pt idx="1">
                  <c:v>0.6</c:v>
                </c:pt>
                <c:pt idx="2">
                  <c:v>0.7</c:v>
                </c:pt>
                <c:pt idx="3">
                  <c:v>0.8</c:v>
                </c:pt>
                <c:pt idx="4">
                  <c:v>0.9</c:v>
                </c:pt>
                <c:pt idx="5">
                  <c:v>0.95</c:v>
                </c:pt>
                <c:pt idx="6">
                  <c:v>0.5</c:v>
                </c:pt>
                <c:pt idx="7">
                  <c:v>0.4</c:v>
                </c:pt>
                <c:pt idx="8">
                  <c:v>0.3</c:v>
                </c:pt>
                <c:pt idx="9">
                  <c:v>0.2</c:v>
                </c:pt>
                <c:pt idx="10">
                  <c:v>0.1</c:v>
                </c:pt>
                <c:pt idx="11">
                  <c:v>0</c:v>
                </c:pt>
                <c:pt idx="12">
                  <c:v>-0.2</c:v>
                </c:pt>
                <c:pt idx="13">
                  <c:v>-0.4</c:v>
                </c:pt>
                <c:pt idx="14">
                  <c:v>-0.6</c:v>
                </c:pt>
                <c:pt idx="15">
                  <c:v>-0.8</c:v>
                </c:pt>
                <c:pt idx="16">
                  <c:v>-0.95</c:v>
                </c:pt>
                <c:pt idx="17">
                  <c:v>0.5</c:v>
                </c:pt>
                <c:pt idx="18">
                  <c:v>0.55000000000000004</c:v>
                </c:pt>
                <c:pt idx="19">
                  <c:v>0.6</c:v>
                </c:pt>
                <c:pt idx="20">
                  <c:v>0.8</c:v>
                </c:pt>
                <c:pt idx="21">
                  <c:v>0.5</c:v>
                </c:pt>
                <c:pt idx="22">
                  <c:v>0.5</c:v>
                </c:pt>
                <c:pt idx="23">
                  <c:v>0.5</c:v>
                </c:pt>
                <c:pt idx="24">
                  <c:v>0.5</c:v>
                </c:pt>
                <c:pt idx="25">
                  <c:v>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118-4598-9A51-385BA2C6E3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3873072"/>
        <c:axId val="103870992"/>
      </c:lineChart>
      <c:catAx>
        <c:axId val="103873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游ゴシック" panose="020B0400000000000000" pitchFamily="50" charset="-128"/>
                <a:ea typeface="游ゴシック" panose="020B0400000000000000" pitchFamily="50" charset="-128"/>
                <a:cs typeface="+mn-cs"/>
              </a:defRPr>
            </a:pPr>
            <a:endParaRPr lang="ja-JP"/>
          </a:p>
        </c:txPr>
        <c:crossAx val="103870992"/>
        <c:crosses val="autoZero"/>
        <c:auto val="1"/>
        <c:lblAlgn val="ctr"/>
        <c:lblOffset val="100"/>
        <c:noMultiLvlLbl val="0"/>
      </c:catAx>
      <c:valAx>
        <c:axId val="103870992"/>
        <c:scaling>
          <c:orientation val="minMax"/>
          <c:max val="1"/>
          <c:min val="-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游ゴシック" panose="020B0400000000000000" pitchFamily="50" charset="-128"/>
                <a:ea typeface="游ゴシック" panose="020B0400000000000000" pitchFamily="50" charset="-128"/>
                <a:cs typeface="+mn-cs"/>
              </a:defRPr>
            </a:pPr>
            <a:endParaRPr lang="ja-JP"/>
          </a:p>
        </c:txPr>
        <c:crossAx val="103873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dubb.office@gmail.com</dc:creator>
  <cp:keywords/>
  <dc:description/>
  <cp:lastModifiedBy>dubb.office@gmail.com</cp:lastModifiedBy>
  <cp:revision>3</cp:revision>
  <dcterms:created xsi:type="dcterms:W3CDTF">2021-12-21T02:28:00Z</dcterms:created>
  <dcterms:modified xsi:type="dcterms:W3CDTF">2021-12-21T03:23:00Z</dcterms:modified>
</cp:coreProperties>
</file>